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1D" w:rsidRDefault="00B0361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CO2 emissions resulting from wind farm construction</w:t>
      </w:r>
    </w:p>
    <w:p w:rsidR="00B0361D" w:rsidRDefault="00B0361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By Paul</w:t>
      </w:r>
      <w:r w:rsidRPr="00B0361D">
        <w:rPr>
          <w:rFonts w:eastAsia="Times New Roman"/>
          <w:b/>
          <w:bCs/>
        </w:rPr>
        <w:t xml:space="preserve"> </w:t>
      </w:r>
      <w:proofErr w:type="spellStart"/>
      <w:r w:rsidRPr="00B0361D">
        <w:rPr>
          <w:rFonts w:eastAsia="Times New Roman"/>
          <w:b/>
          <w:bCs/>
        </w:rPr>
        <w:t>Miskelly</w:t>
      </w:r>
      <w:proofErr w:type="spellEnd"/>
      <w:r w:rsidRPr="00B0361D">
        <w:rPr>
          <w:rFonts w:eastAsia="Times New Roman"/>
          <w:b/>
          <w:bCs/>
        </w:rPr>
        <w:t xml:space="preserve"> </w:t>
      </w:r>
    </w:p>
    <w:p w:rsidR="00B0361D" w:rsidRDefault="00B0361D" w:rsidP="00B0361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0361D">
        <w:rPr>
          <w:rFonts w:eastAsia="Times New Roman"/>
        </w:rPr>
        <w:t>The inherent intermittency of wind and solar PV, the enormous mechanical damage the dealing with this has on real generation assets, and of course</w:t>
      </w:r>
      <w:r w:rsidRPr="00B0361D">
        <w:rPr>
          <w:rFonts w:eastAsia="Times New Roman"/>
        </w:rPr>
        <w:br/>
        <w:t>the impact of grid controllability. You have my paper, and no doubt others,</w:t>
      </w:r>
      <w:r>
        <w:rPr>
          <w:rFonts w:eastAsia="Times New Roman"/>
        </w:rPr>
        <w:t xml:space="preserve"> that address these issues.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B0361D" w:rsidRDefault="00B0361D" w:rsidP="00B0361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0361D">
        <w:rPr>
          <w:rFonts w:eastAsia="Times New Roman"/>
        </w:rPr>
        <w:t xml:space="preserve">Not properly addressed in any way by the likes of the renewables advocates is the concept of Energy Return on Energy Invested, </w:t>
      </w:r>
      <w:proofErr w:type="spellStart"/>
      <w:r w:rsidRPr="00B0361D">
        <w:rPr>
          <w:rFonts w:eastAsia="Times New Roman"/>
        </w:rPr>
        <w:t>ERoEI</w:t>
      </w:r>
      <w:proofErr w:type="spellEnd"/>
      <w:r w:rsidRPr="00B0361D">
        <w:rPr>
          <w:rFonts w:eastAsia="Times New Roman"/>
        </w:rPr>
        <w:t>.</w:t>
      </w:r>
      <w:r w:rsidRPr="00B0361D">
        <w:rPr>
          <w:rFonts w:eastAsia="Times New Roman"/>
        </w:rPr>
        <w:br/>
        <w:t xml:space="preserve">The </w:t>
      </w:r>
      <w:r w:rsidRPr="00B0361D">
        <w:rPr>
          <w:rFonts w:eastAsia="Times New Roman"/>
          <w:u w:val="single"/>
        </w:rPr>
        <w:t>proper</w:t>
      </w:r>
      <w:r w:rsidRPr="00B0361D">
        <w:rPr>
          <w:rFonts w:eastAsia="Times New Roman"/>
        </w:rPr>
        <w:t xml:space="preserve"> consideration of the matters raised in any such study would, I believe, have very serious implications as to the viability, both economic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and, far more importantly, the use of these technologies in the context of any serious attempts at decarbonisation.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That there is now clearly demonstrated a need for the continuous provision of backup of intermittent renewables by fast-acting, therefore fossil-fired, generation,</w:t>
      </w:r>
      <w:r w:rsidRPr="00B0361D">
        <w:rPr>
          <w:rFonts w:eastAsia="Times New Roman"/>
        </w:rPr>
        <w:br/>
        <w:t>shows that these renewables are hardly CO2-neutral.</w:t>
      </w:r>
      <w:r w:rsidRPr="00B0361D">
        <w:rPr>
          <w:rFonts w:eastAsia="Times New Roman"/>
        </w:rPr>
        <w:br/>
        <w:t xml:space="preserve">This lead </w:t>
      </w:r>
      <w:proofErr w:type="gramStart"/>
      <w:r w:rsidRPr="00B0361D">
        <w:rPr>
          <w:rFonts w:eastAsia="Times New Roman"/>
        </w:rPr>
        <w:t>me</w:t>
      </w:r>
      <w:proofErr w:type="gramEnd"/>
      <w:r w:rsidRPr="00B0361D">
        <w:rPr>
          <w:rFonts w:eastAsia="Times New Roman"/>
        </w:rPr>
        <w:t xml:space="preserve"> to give serious consideration to what might be the amounts of the CO2 emissions generated during the entirety of a typical wind farm project.</w:t>
      </w:r>
      <w:r w:rsidRPr="00B0361D">
        <w:rPr>
          <w:rFonts w:eastAsia="Times New Roman"/>
        </w:rPr>
        <w:br/>
        <w:t>After all, as it is now clear that the actual operation of a wind farm is not CO2-emissions-free, then, if there are CO2 emissions resulting from any phase of the</w:t>
      </w:r>
      <w:r w:rsidRPr="00B0361D">
        <w:rPr>
          <w:rFonts w:eastAsia="Times New Roman"/>
        </w:rPr>
        <w:br/>
        <w:t>wind farm development, whether it be during construction, operation, or final demolition and site remediation, then, given that the emissions credit is now known</w:t>
      </w:r>
      <w:r w:rsidRPr="00B0361D">
        <w:rPr>
          <w:rFonts w:eastAsia="Times New Roman"/>
        </w:rPr>
        <w:br/>
        <w:t>to be lowered by the need for backup during operation, then it is even more important to identify any additional emissions debits</w:t>
      </w:r>
      <w:r w:rsidRPr="00B0361D">
        <w:rPr>
          <w:rFonts w:eastAsia="Times New Roman"/>
        </w:rPr>
        <w:br/>
        <w:t>that might arise during other phases of the lifetime of the plant.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While I am not proposing to attempt to quantify these emissions here, I suggest that those identified here might be raised before the Lords as matters</w:t>
      </w:r>
      <w:r w:rsidRPr="00B0361D">
        <w:rPr>
          <w:rFonts w:eastAsia="Times New Roman"/>
        </w:rPr>
        <w:br/>
        <w:t>to be subject to critical assessment, by such as civil engineers and others who are expert in project management.</w:t>
      </w:r>
      <w:r w:rsidRPr="00B0361D">
        <w:rPr>
          <w:rFonts w:eastAsia="Times New Roman"/>
        </w:rPr>
        <w:br/>
      </w:r>
    </w:p>
    <w:p w:rsidR="00B0361D" w:rsidRDefault="00B0361D" w:rsidP="00B0361D">
      <w:pPr>
        <w:pStyle w:val="ListParagraph"/>
        <w:spacing w:after="100" w:afterAutospacing="1"/>
        <w:ind w:left="0"/>
        <w:rPr>
          <w:rFonts w:eastAsia="Times New Roman"/>
        </w:rPr>
      </w:pPr>
      <w:bookmarkStart w:id="0" w:name="_GoBack"/>
      <w:r>
        <w:rPr>
          <w:rFonts w:eastAsia="Times New Roman"/>
          <w:b/>
          <w:bCs/>
        </w:rPr>
        <w:t>CO2 emissions resulting from wind farm construction</w:t>
      </w:r>
    </w:p>
    <w:bookmarkEnd w:id="0"/>
    <w:p w:rsidR="00664F7B" w:rsidRPr="00B0361D" w:rsidRDefault="00B0361D" w:rsidP="00B0361D">
      <w:pPr>
        <w:pStyle w:val="ListParagraph"/>
        <w:spacing w:after="100" w:afterAutospacing="1"/>
        <w:ind w:left="0"/>
        <w:rPr>
          <w:rFonts w:eastAsia="Times New Roman"/>
        </w:rPr>
      </w:pPr>
      <w:r w:rsidRPr="00B0361D">
        <w:rPr>
          <w:rFonts w:eastAsia="Times New Roman"/>
        </w:rPr>
        <w:t>Seemingly overlooked by wind protagonists are the amounts of CO2 that must necessarily be produced by wind turbines during both the generation of electricity</w:t>
      </w:r>
      <w:r w:rsidRPr="00B0361D">
        <w:rPr>
          <w:rFonts w:eastAsia="Times New Roman"/>
        </w:rPr>
        <w:br/>
        <w:t>and the prior civil works construction phase.</w:t>
      </w:r>
      <w:r w:rsidRPr="00B0361D">
        <w:rPr>
          <w:rFonts w:eastAsia="Times New Roman"/>
        </w:rPr>
        <w:br/>
        <w:t>I was prompted to consider this while reading an excellent article on the present state of small nuclear reactors for power generation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published recently in an electronics magazine here in Australia, (Silicon Chip, June 2016.</w:t>
      </w:r>
      <w:r w:rsidRPr="00B0361D">
        <w:rPr>
          <w:rFonts w:eastAsia="Times New Roman"/>
        </w:rPr>
        <w:br/>
        <w:t>What is clear from the photos and diagrams is that a reactor delivering up to 100 MW continuously, if so required, that is, 24/7, for, typically, three years before refuelling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would occupy a volume not much larger than a standard shipping container and could sit on a concrete foundation that is smaller in size than that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lastRenderedPageBreak/>
        <w:t>of just one pad for a typical 3 MW wind turbine.</w:t>
      </w:r>
      <w:r w:rsidRPr="00B0361D">
        <w:rPr>
          <w:rFonts w:eastAsia="Times New Roman"/>
        </w:rPr>
        <w:br/>
        <w:t>Given that this is an extremely small footprint, I thought then that it might be useful to consider the scope and size of the material requirements for a wind farm</w:t>
      </w:r>
      <w:r w:rsidRPr="00B0361D">
        <w:rPr>
          <w:rFonts w:eastAsia="Times New Roman"/>
        </w:rPr>
        <w:br/>
        <w:t>that provides what is, nominally, 100 MW on average of intermittent, all-over-the-place output. It is not the best comparison, but, in so proceeding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it is one that massively favours the wind farm.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Here in Australia we do see wind farm capacity factors of around 35 percent. So, I will use that figure as my basis.</w:t>
      </w:r>
      <w:r w:rsidRPr="00B0361D">
        <w:rPr>
          <w:rFonts w:eastAsia="Times New Roman"/>
        </w:rPr>
        <w:br/>
        <w:t>For some 100 MW nominal output, there is required some 100/35 = 285.7 MW installed capacity.</w:t>
      </w:r>
      <w:r w:rsidRPr="00B0361D">
        <w:rPr>
          <w:rFonts w:eastAsia="Times New Roman"/>
        </w:rPr>
        <w:br/>
        <w:t>Presuming that we use off-the-shelf 3 MW wind turbines, we need 96 (rounded up) 3 MW wind turbines.</w:t>
      </w:r>
      <w:r w:rsidRPr="00B0361D">
        <w:rPr>
          <w:rFonts w:eastAsia="Times New Roman"/>
        </w:rPr>
        <w:br/>
        <w:t>Given that the impact of the intermittency makes any such choice of numbers meaningless, it is not unacceptable</w:t>
      </w:r>
      <w:r w:rsidRPr="00B0361D">
        <w:rPr>
          <w:rFonts w:eastAsia="Times New Roman"/>
        </w:rPr>
        <w:br/>
        <w:t>to round up this figure a little further to 100 wind turbines.</w:t>
      </w:r>
      <w:r w:rsidRPr="00B0361D">
        <w:rPr>
          <w:rFonts w:eastAsia="Times New Roman"/>
        </w:rPr>
        <w:br/>
        <w:t>Using this latter figure obviously eases my computational burden, without significantly affecting the resulting data.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So, if you can continue to bear with me, note that so far in our comparison, our nuclear reactor, the complete package sans foundation,</w:t>
      </w:r>
      <w:r w:rsidRPr="00B0361D">
        <w:rPr>
          <w:rFonts w:eastAsia="Times New Roman"/>
        </w:rPr>
        <w:br/>
        <w:t>which my article tells me is small enough to fit into a truck-transportable container,</w:t>
      </w:r>
      <w:r w:rsidRPr="00B0361D">
        <w:rPr>
          <w:rFonts w:eastAsia="Times New Roman"/>
        </w:rPr>
        <w:br/>
        <w:t>easily fits onto a concrete pad the size or a single pad for one 3 MW wind turbine.</w:t>
      </w:r>
      <w:r w:rsidRPr="00B0361D">
        <w:rPr>
          <w:rFonts w:eastAsia="Times New Roman"/>
        </w:rPr>
        <w:br/>
        <w:t>So, the site construction CO2 burden for the nuclear plant includes the excavation of the hole for the concrete pad for the foundation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 xml:space="preserve">the concrete pour, including the steel reinforcement, an </w:t>
      </w:r>
      <w:proofErr w:type="spellStart"/>
      <w:r w:rsidRPr="00B0361D">
        <w:rPr>
          <w:rFonts w:eastAsia="Times New Roman"/>
        </w:rPr>
        <w:t>ancilliary</w:t>
      </w:r>
      <w:proofErr w:type="spellEnd"/>
      <w:r w:rsidRPr="00B0361D">
        <w:rPr>
          <w:rFonts w:eastAsia="Times New Roman"/>
        </w:rPr>
        <w:t xml:space="preserve"> building, and an employee carpark.</w:t>
      </w:r>
      <w:r w:rsidRPr="00B0361D">
        <w:rPr>
          <w:rFonts w:eastAsia="Times New Roman"/>
        </w:rPr>
        <w:br/>
        <w:t>Both the nuclear reactor and an "equivalent" wind farm would require an on-site electricity substation so we can leave that out of any comparison.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Now, for comparison, let's have a look at the wind farm civil works requirements.</w:t>
      </w:r>
      <w:r w:rsidRPr="00B0361D">
        <w:rPr>
          <w:rFonts w:eastAsia="Times New Roman"/>
        </w:rPr>
        <w:br/>
        <w:t>For 100, 3 MW wind turbines, there is required 100 reinforced concrete pads, each the size of the single pad required for the 100 MW nuclear plant.</w:t>
      </w:r>
      <w:r w:rsidRPr="00B0361D">
        <w:rPr>
          <w:rFonts w:eastAsia="Times New Roman"/>
        </w:rPr>
        <w:br/>
        <w:t>So that multiplies our pad requirement by 100 against the wind farm.</w:t>
      </w:r>
      <w:r w:rsidRPr="00B0361D">
        <w:rPr>
          <w:rFonts w:eastAsia="Times New Roman"/>
        </w:rPr>
        <w:br/>
      </w:r>
      <w:proofErr w:type="gramStart"/>
      <w:r w:rsidRPr="00B0361D">
        <w:rPr>
          <w:rFonts w:eastAsia="Times New Roman"/>
        </w:rPr>
        <w:t>The excavation of the pad site, the concrete pour, including the provision of the steel reinforcement bars, all of these activities result in a massive release of CO2.</w:t>
      </w:r>
      <w:proofErr w:type="gramEnd"/>
      <w:r w:rsidRPr="00B0361D">
        <w:rPr>
          <w:rFonts w:eastAsia="Times New Roman"/>
        </w:rPr>
        <w:br/>
        <w:t xml:space="preserve">The manufacture of both cement and steel each involves a massively CO2-producing process, thus multiplying the CO2 production against the wind farm. </w:t>
      </w:r>
      <w:r w:rsidRPr="00B0361D">
        <w:rPr>
          <w:rFonts w:eastAsia="Times New Roman"/>
        </w:rPr>
        <w:br/>
        <w:t xml:space="preserve">We're not finished yet, although I think that if any such analysis is conducted by a wind farm </w:t>
      </w:r>
      <w:proofErr w:type="gramStart"/>
      <w:r w:rsidRPr="00B0361D">
        <w:rPr>
          <w:rFonts w:eastAsia="Times New Roman"/>
        </w:rPr>
        <w:t>proponent,</w:t>
      </w:r>
      <w:proofErr w:type="gramEnd"/>
      <w:r w:rsidRPr="00B0361D">
        <w:rPr>
          <w:rFonts w:eastAsia="Times New Roman"/>
        </w:rPr>
        <w:t xml:space="preserve"> and it gets this far, this is where it stops.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This system of pads is very interesting, and its construction is even more hugely CO2 intensive.</w:t>
      </w:r>
      <w:r w:rsidRPr="00B0361D">
        <w:rPr>
          <w:rFonts w:eastAsia="Times New Roman"/>
        </w:rPr>
        <w:br/>
        <w:t>To begin, the pad system requires a system of access roads so that</w:t>
      </w:r>
      <w:proofErr w:type="gramStart"/>
      <w:r w:rsidRPr="00B0361D">
        <w:rPr>
          <w:rFonts w:eastAsia="Times New Roman"/>
        </w:rPr>
        <w:t>:</w:t>
      </w:r>
      <w:proofErr w:type="gramEnd"/>
      <w:r w:rsidRPr="00B0361D">
        <w:rPr>
          <w:rFonts w:eastAsia="Times New Roman"/>
        </w:rPr>
        <w:br/>
        <w:t>1. The pad site can be excavated, then the cement trucks and other transports carrying the steel reinforcement can access the pad site</w:t>
      </w:r>
      <w:r w:rsidRPr="00B0361D">
        <w:rPr>
          <w:rFonts w:eastAsia="Times New Roman"/>
        </w:rPr>
        <w:br/>
        <w:t>to lay the pad foundation.</w:t>
      </w:r>
      <w:r w:rsidRPr="00B0361D">
        <w:rPr>
          <w:rFonts w:eastAsia="Times New Roman"/>
        </w:rPr>
        <w:br/>
        <w:t>2. The roads are also required so that the components for the steel towers, and the wind turbine nacelle itself, can be transported to the site ready for erection.</w:t>
      </w:r>
      <w:r w:rsidRPr="00B0361D">
        <w:rPr>
          <w:rFonts w:eastAsia="Times New Roman"/>
        </w:rPr>
        <w:br/>
        <w:t>Remember that the nacelle can weigh up to 200 tonnes.</w:t>
      </w:r>
      <w:r w:rsidRPr="00B0361D">
        <w:rPr>
          <w:rFonts w:eastAsia="Times New Roman"/>
        </w:rPr>
        <w:br/>
        <w:t>3. The nacelle erection process requires a special nacelle-lifting crane, the vehicle for which must be some 1000 tonne-plus in dead weight,</w:t>
      </w:r>
      <w:r w:rsidRPr="00B0361D">
        <w:rPr>
          <w:rFonts w:eastAsia="Times New Roman"/>
        </w:rPr>
        <w:br/>
        <w:t>(remember the principle of levers?), to lift the turbine nacelle to the 80 metres or more height of the wind turbine tower.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Therefore, given the weight of the vehicles, particularly the giant crane, these roads can be no mere, temporary, "dirt tracks".</w:t>
      </w:r>
      <w:r w:rsidRPr="00B0361D">
        <w:rPr>
          <w:rFonts w:eastAsia="Times New Roman"/>
        </w:rPr>
        <w:br/>
        <w:t>No, each of these roads requires a major civil works programme, a programme that requires very substantial amounts of earthmoving operations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crushed rock for the road base, etc.</w:t>
      </w:r>
      <w:r w:rsidRPr="00B0361D">
        <w:rPr>
          <w:rFonts w:eastAsia="Times New Roman"/>
        </w:rPr>
        <w:br/>
        <w:t>All of these operations require the consumption of very substantial amounts of, usually, diesel fuel. That's more CO2 to add to the CO2 burden.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What length of substantial road is required for our 100 MW -nominal wind farm?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Here is where, I think, the story gets to be very interesting indeed. Let's put in place some known constraints.</w:t>
      </w:r>
      <w:r w:rsidRPr="00B0361D">
        <w:rPr>
          <w:rFonts w:eastAsia="Times New Roman"/>
        </w:rPr>
        <w:br/>
        <w:t>In order to ensure that the output of each wind turbine is not affected by turbulent wakes generated by its neighbours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the turbines have to be separated by a certain minimum distance.</w:t>
      </w:r>
      <w:r w:rsidRPr="00B0361D">
        <w:rPr>
          <w:rFonts w:eastAsia="Times New Roman"/>
        </w:rPr>
        <w:br/>
        <w:t>The distance set by the manufacturer for 3 MW turbines to by about 500 metres.</w:t>
      </w:r>
      <w:r w:rsidRPr="00B0361D">
        <w:rPr>
          <w:rFonts w:eastAsia="Times New Roman"/>
        </w:rPr>
        <w:br/>
        <w:t>For a wind farm comprising 100 wind turbines, then, this minimum spacing of 500 metres requires a network of roads, with turbines set appropriately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that is a minimum total length of 50 kilometres, (that's 100 times 500 metres).</w:t>
      </w:r>
      <w:r w:rsidRPr="00B0361D">
        <w:rPr>
          <w:rFonts w:eastAsia="Times New Roman"/>
        </w:rPr>
        <w:br/>
        <w:t>That's the minimum length of the network of substantial roads within the wind farm.</w:t>
      </w:r>
      <w:r w:rsidRPr="00B0361D">
        <w:rPr>
          <w:rFonts w:eastAsia="Times New Roman"/>
        </w:rPr>
        <w:br/>
        <w:t>Remember, this length does not include the length of the access road back to the nearest main road.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What is the first requirement in the building of 50 kilometres of roads? Well, after the necessary excavations of the landscape to remove the vegetation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 xml:space="preserve">(at </w:t>
      </w:r>
      <w:proofErr w:type="spellStart"/>
      <w:r w:rsidRPr="00B0361D">
        <w:rPr>
          <w:rFonts w:eastAsia="Times New Roman"/>
        </w:rPr>
        <w:t>Taralga</w:t>
      </w:r>
      <w:proofErr w:type="spellEnd"/>
      <w:r w:rsidRPr="00B0361D">
        <w:rPr>
          <w:rFonts w:eastAsia="Times New Roman"/>
        </w:rPr>
        <w:t xml:space="preserve"> this comprised assemblages of critically-endangered species), smooth out the peaks and troughs (all requiring the consumption of lots of diesel fuel),</w:t>
      </w:r>
      <w:r w:rsidRPr="00B0361D">
        <w:rPr>
          <w:rFonts w:eastAsia="Times New Roman"/>
        </w:rPr>
        <w:br/>
        <w:t>the main emissions-producing requirement is lots and lots of gravel.</w:t>
      </w:r>
      <w:r w:rsidRPr="00B0361D">
        <w:rPr>
          <w:rFonts w:eastAsia="Times New Roman"/>
        </w:rPr>
        <w:br/>
        <w:t xml:space="preserve">How much gravel and how is </w:t>
      </w:r>
      <w:proofErr w:type="spellStart"/>
      <w:r w:rsidRPr="00B0361D">
        <w:rPr>
          <w:rFonts w:eastAsia="Times New Roman"/>
        </w:rPr>
        <w:t>is</w:t>
      </w:r>
      <w:proofErr w:type="spellEnd"/>
      <w:r w:rsidRPr="00B0361D">
        <w:rPr>
          <w:rFonts w:eastAsia="Times New Roman"/>
        </w:rPr>
        <w:t xml:space="preserve"> best sourced? </w:t>
      </w:r>
      <w:r w:rsidRPr="00B0361D">
        <w:rPr>
          <w:rFonts w:eastAsia="Times New Roman"/>
        </w:rPr>
        <w:br/>
        <w:t>To produce the gravel, preferably granite has to be sourced, and again, preferably, the source of the rock should be near-at-hand.</w:t>
      </w:r>
      <w:r w:rsidRPr="00B0361D">
        <w:rPr>
          <w:rFonts w:eastAsia="Times New Roman"/>
        </w:rPr>
        <w:br/>
        <w:t xml:space="preserve">(No doubt, Dr Sarah is reminded of the cruel destruction of the </w:t>
      </w:r>
      <w:proofErr w:type="spellStart"/>
      <w:r w:rsidRPr="00B0361D">
        <w:rPr>
          <w:rFonts w:eastAsia="Times New Roman"/>
        </w:rPr>
        <w:t>Gardners</w:t>
      </w:r>
      <w:proofErr w:type="spellEnd"/>
      <w:r w:rsidRPr="00B0361D">
        <w:rPr>
          <w:rFonts w:eastAsia="Times New Roman"/>
        </w:rPr>
        <w:t xml:space="preserve"> sheep enterprise because the wind farm proponent built a rock-crushing plant</w:t>
      </w:r>
      <w:r w:rsidRPr="00B0361D">
        <w:rPr>
          <w:rFonts w:eastAsia="Times New Roman"/>
        </w:rPr>
        <w:br/>
        <w:t>right next to their precious sheds - the rock-crushing plant being required as the first step in construction - to build the roads.)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So, how much gravel is required?</w:t>
      </w:r>
      <w:r w:rsidRPr="00B0361D">
        <w:rPr>
          <w:rFonts w:eastAsia="Times New Roman"/>
        </w:rPr>
        <w:br/>
        <w:t>Is it merely many tens of thousands of tonnes? It is well over one hundred thousand tonnes?</w:t>
      </w:r>
      <w:r w:rsidRPr="00B0361D">
        <w:rPr>
          <w:rFonts w:eastAsia="Times New Roman"/>
        </w:rPr>
        <w:br/>
        <w:t>I don't know, because I do not have the civil engineering expertise to do the calculations.</w:t>
      </w:r>
      <w:r w:rsidRPr="00B0361D">
        <w:rPr>
          <w:rFonts w:eastAsia="Times New Roman"/>
        </w:rPr>
        <w:br/>
        <w:t>But someone must. And that calculation will reveal, I believe, a set of CO2 emissions whose size may not be ignored.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But, the hidden CO2 emissions story does not stop there.</w:t>
      </w:r>
      <w:r w:rsidRPr="00B0361D">
        <w:rPr>
          <w:rFonts w:eastAsia="Times New Roman"/>
        </w:rPr>
        <w:br/>
        <w:t>These wind turbine things are made of some very exotic materials, some of which have very significant CO2 emissions costs in their extraction and refining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and, incidentally, whose mining poses an ongoing environmental catastrophe at those sites from which they are removed.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Remember, we are still doing a comparison with our little nuclear reactor.</w:t>
      </w:r>
      <w:r w:rsidRPr="00B0361D">
        <w:rPr>
          <w:rFonts w:eastAsia="Times New Roman"/>
        </w:rPr>
        <w:br/>
        <w:t>Our little reactor will come preloaded with several tonnes of enriched uranium, and after three years will require refuelling. The several tonnes will have become</w:t>
      </w:r>
      <w:r w:rsidRPr="00B0361D">
        <w:rPr>
          <w:rFonts w:eastAsia="Times New Roman"/>
        </w:rPr>
        <w:br/>
        <w:t>several tonnes of very nasty radioactive material, material which will be sent off to safe storage of some sort. Note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t xml:space="preserve"> I am not avoiding the radioactive waste issue.</w:t>
      </w:r>
      <w:r w:rsidRPr="00B0361D">
        <w:rPr>
          <w:rFonts w:eastAsia="Times New Roman"/>
        </w:rPr>
        <w:br/>
        <w:t>I am also not avoiding the fact that the uranium will also require energy for its mining and enrichment, all of which will involve CO2 emissions.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What about our wind farm?</w:t>
      </w:r>
      <w:r w:rsidRPr="00B0361D">
        <w:rPr>
          <w:rFonts w:eastAsia="Times New Roman"/>
        </w:rPr>
        <w:br/>
        <w:t>Well, each wind turbine has bound up in its permanent magnets some amount of the rare-earth metal Neodymium. There is at least half a tonne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an estimate which I believe is a low estimate.</w:t>
      </w:r>
      <w:r w:rsidRPr="00B0361D">
        <w:rPr>
          <w:rFonts w:eastAsia="Times New Roman"/>
        </w:rPr>
        <w:br/>
        <w:t>We can say that our wind farm has at least 50 tonnes of Neodymium embedded in its operations.</w:t>
      </w:r>
      <w:r w:rsidRPr="00B0361D">
        <w:rPr>
          <w:rFonts w:eastAsia="Times New Roman"/>
        </w:rPr>
        <w:br/>
        <w:t>What is involved in the provision of this 50 tonnes of Neodymium?</w:t>
      </w:r>
      <w:r w:rsidRPr="00B0361D">
        <w:rPr>
          <w:rFonts w:eastAsia="Times New Roman"/>
        </w:rPr>
        <w:br/>
        <w:t>Has the energy and CO2 emissions required for its extraction and fabrication into rare-earth magnets been factored into the CO2 emissions burden of the</w:t>
      </w:r>
      <w:r w:rsidRPr="00B0361D">
        <w:rPr>
          <w:rFonts w:eastAsia="Times New Roman"/>
        </w:rPr>
        <w:br/>
        <w:t>wind farm by wind farm proponents?</w:t>
      </w:r>
      <w:r w:rsidRPr="00B0361D">
        <w:rPr>
          <w:rFonts w:eastAsia="Times New Roman"/>
        </w:rPr>
        <w:br/>
        <w:t>I doubt it.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What is involved in the mining of Neodymium?</w:t>
      </w:r>
      <w:r w:rsidRPr="00B0361D">
        <w:rPr>
          <w:rFonts w:eastAsia="Times New Roman"/>
        </w:rPr>
        <w:br/>
        <w:t>Because it is one of the "rare-earth" elements, it is generally found at very low assay levels. Our 50 tonnes of Neodymium at, say, 250 parts per million</w:t>
      </w:r>
      <w:r w:rsidRPr="00B0361D">
        <w:rPr>
          <w:rFonts w:eastAsia="Times New Roman"/>
        </w:rPr>
        <w:br/>
        <w:t>of rock represents many thousands of tonnes of rock that must be mined, crushed, and disposed of.</w:t>
      </w:r>
      <w:r w:rsidRPr="00B0361D">
        <w:rPr>
          <w:rFonts w:eastAsia="Times New Roman"/>
        </w:rPr>
        <w:br/>
        <w:t>(Check my figures: (1000000 parts divided by 250) x 50 tonnes is 200,000 tonnes of waste rock)</w:t>
      </w:r>
      <w:r w:rsidRPr="00B0361D">
        <w:rPr>
          <w:rFonts w:eastAsia="Times New Roman"/>
        </w:rPr>
        <w:br/>
        <w:t>Some say that Neodymium is as abundant as Copper, in which case the assay can be much higher, leading to lower quantities of waste rock.</w:t>
      </w:r>
      <w:r w:rsidRPr="00B0361D">
        <w:rPr>
          <w:rFonts w:eastAsia="Times New Roman"/>
        </w:rPr>
        <w:br/>
        <w:t>But, when I go searching around for information on commercially-feasible deposits, the answer somehow ends in China, with a whole suite of stories</w:t>
      </w:r>
      <w:r w:rsidRPr="00B0361D">
        <w:rPr>
          <w:rFonts w:eastAsia="Times New Roman"/>
        </w:rPr>
        <w:br/>
        <w:t>alleging gross environmental and social damage to nearby human communities. Whatever the truth of these allegations, it would seem that the sweeping</w:t>
      </w:r>
      <w:r w:rsidRPr="00B0361D">
        <w:rPr>
          <w:rFonts w:eastAsia="Times New Roman"/>
        </w:rPr>
        <w:br/>
        <w:t>statement that "Neodymium is as common as Copper" is one of those urban myths spread by such as renewables advocates.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It might help to understand that the extraction process is complex and dirty, and hence thoroughly toxic to both workers in extraction plants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and to the environment if thoroughgoing environmental protection processes are not put in place. We need to understand that the rare earths nearly always</w:t>
      </w:r>
      <w:r w:rsidRPr="00B0361D">
        <w:rPr>
          <w:rFonts w:eastAsia="Times New Roman"/>
        </w:rPr>
        <w:br/>
        <w:t>occur with Uranium and Thorium. The presence of significant quantities of both, and particularly Uranium, means that not only will the tailings always</w:t>
      </w:r>
      <w:r w:rsidRPr="00B0361D">
        <w:rPr>
          <w:rFonts w:eastAsia="Times New Roman"/>
        </w:rPr>
        <w:br/>
        <w:t>be radioactive, but, there will be significant quantities of the Uranium and Thorium "daughter" elements, radioactive elements along the radioactive decay</w:t>
      </w:r>
      <w:r w:rsidRPr="00B0361D">
        <w:rPr>
          <w:rFonts w:eastAsia="Times New Roman"/>
        </w:rPr>
        <w:br/>
        <w:t>chain, some of which, such as Radium and Radon, are extremely nasty as regards both occupational exposure and environmental contamination.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All of these environmental and occupational health issues are addressed in properly-managed Uranium mining and Thorium deposit operations,</w:t>
      </w:r>
      <w:r w:rsidRPr="00B0361D">
        <w:rPr>
          <w:rFonts w:eastAsia="Times New Roman"/>
        </w:rPr>
        <w:br/>
        <w:t>but not necessarily in other heavy-metal mining operations such as that for rare earths where at the often lower assay levels,</w:t>
      </w:r>
      <w:r w:rsidRPr="00B0361D">
        <w:rPr>
          <w:rFonts w:eastAsia="Times New Roman"/>
        </w:rPr>
        <w:br/>
        <w:t xml:space="preserve">these extraction of these radioactive elements is not economically </w:t>
      </w:r>
      <w:proofErr w:type="spellStart"/>
      <w:r w:rsidRPr="00B0361D">
        <w:rPr>
          <w:rFonts w:eastAsia="Times New Roman"/>
        </w:rPr>
        <w:t>feasable</w:t>
      </w:r>
      <w:proofErr w:type="spellEnd"/>
      <w:r w:rsidRPr="00B0361D">
        <w:rPr>
          <w:rFonts w:eastAsia="Times New Roman"/>
        </w:rPr>
        <w:t>, and so they are treated as waste products.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A relatively recent article highlights the issues in a fairly readable, and non-alarmist, non-sensational, form:</w:t>
      </w:r>
      <w:r w:rsidRPr="00B0361D">
        <w:rPr>
          <w:rFonts w:eastAsia="Times New Roman"/>
        </w:rPr>
        <w:br/>
      </w:r>
      <w:hyperlink r:id="rId6" w:history="1">
        <w:r w:rsidRPr="00B0361D">
          <w:rPr>
            <w:rStyle w:val="Hyperlink"/>
            <w:rFonts w:eastAsia="Times New Roman"/>
          </w:rPr>
          <w:t>http://e360.yale.edu/feature/boom_in_mining_rare_earths_poses_mounting_toxic_risks/2614/</w:t>
        </w:r>
      </w:hyperlink>
      <w:r w:rsidRPr="00B0361D">
        <w:rPr>
          <w:rFonts w:eastAsia="Times New Roman"/>
        </w:rPr>
        <w:br/>
        <w:t>and the following takes a sensible look at the potential for recycling Neodymium:</w:t>
      </w:r>
      <w:r w:rsidRPr="00B0361D">
        <w:rPr>
          <w:rFonts w:eastAsia="Times New Roman"/>
        </w:rPr>
        <w:br/>
      </w:r>
      <w:hyperlink r:id="rId7" w:history="1">
        <w:r w:rsidRPr="00B0361D">
          <w:rPr>
            <w:rStyle w:val="Hyperlink"/>
            <w:rFonts w:eastAsia="Times New Roman"/>
          </w:rPr>
          <w:t>http://arstechnica.com/science/2014/03/rare-earth-recycling-is-it-worth-it/</w:t>
        </w:r>
      </w:hyperlink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</w:r>
      <w:hyperlink r:id="rId8" w:history="1">
        <w:r w:rsidRPr="00B0361D">
          <w:rPr>
            <w:rStyle w:val="Hyperlink"/>
            <w:rFonts w:eastAsia="Times New Roman"/>
          </w:rPr>
          <w:t>http://instituteforenergyresearch.org/analysis/big-winds-dirty-little-secret-rare-earth-minerals/</w:t>
        </w:r>
      </w:hyperlink>
      <w:r w:rsidRPr="00B0361D">
        <w:rPr>
          <w:rFonts w:eastAsia="Times New Roman"/>
        </w:rPr>
        <w:br/>
        <w:t>A quote from this latter article is the sort of "quick bite" item that ought to go before the Lords:</w:t>
      </w:r>
      <w:r w:rsidRPr="00B0361D">
        <w:rPr>
          <w:rFonts w:eastAsia="Times New Roman"/>
        </w:rPr>
        <w:br/>
      </w:r>
      <w:r w:rsidRPr="00B0361D">
        <w:rPr>
          <w:rFonts w:eastAsia="Times New Roman"/>
          <w:i/>
          <w:iCs/>
        </w:rPr>
        <w:t xml:space="preserve">"For perspective, America’s nuclear industry produces between </w:t>
      </w:r>
      <w:hyperlink r:id="rId9" w:history="1">
        <w:r w:rsidRPr="00B0361D">
          <w:rPr>
            <w:rStyle w:val="Hyperlink"/>
            <w:rFonts w:eastAsia="Times New Roman"/>
            <w:i/>
            <w:iCs/>
          </w:rPr>
          <w:t>4.4 million and 5 million pounds</w:t>
        </w:r>
      </w:hyperlink>
      <w:r w:rsidRPr="00B0361D">
        <w:rPr>
          <w:rFonts w:eastAsia="Times New Roman"/>
          <w:i/>
          <w:iCs/>
        </w:rPr>
        <w:t xml:space="preserve"> of spent nuclear fuel each year.</w:t>
      </w:r>
      <w:r w:rsidRPr="00B0361D">
        <w:rPr>
          <w:rFonts w:eastAsia="Times New Roman"/>
          <w:i/>
          <w:iCs/>
        </w:rPr>
        <w:br/>
        <w:t>That means</w:t>
      </w:r>
      <w:r w:rsidRPr="00B0361D">
        <w:rPr>
          <w:rFonts w:eastAsia="Times New Roman"/>
          <w:i/>
          <w:iCs/>
          <w:u w:val="single"/>
        </w:rPr>
        <w:t xml:space="preserve"> the U.S. wind industry may well have created more radioactive waste last year than our entire nuclear industry produced in spent fuel</w:t>
      </w:r>
      <w:r w:rsidRPr="00B0361D">
        <w:rPr>
          <w:rFonts w:eastAsia="Times New Roman"/>
          <w:i/>
          <w:iCs/>
        </w:rPr>
        <w:t>.</w:t>
      </w:r>
      <w:r w:rsidRPr="00B0361D">
        <w:rPr>
          <w:rFonts w:eastAsia="Times New Roman"/>
          <w:i/>
          <w:iCs/>
        </w:rPr>
        <w:br/>
        <w:t xml:space="preserve">In this sense, the nuclear industry seems to be doing more with less: nuclear energy comprised about </w:t>
      </w:r>
      <w:hyperlink r:id="rId10" w:history="1">
        <w:r w:rsidRPr="00B0361D">
          <w:rPr>
            <w:rStyle w:val="Hyperlink"/>
            <w:rFonts w:eastAsia="Times New Roman"/>
            <w:i/>
            <w:iCs/>
          </w:rPr>
          <w:t>one-fifth</w:t>
        </w:r>
      </w:hyperlink>
      <w:r w:rsidRPr="00B0361D">
        <w:rPr>
          <w:rFonts w:eastAsia="Times New Roman"/>
          <w:i/>
          <w:iCs/>
        </w:rPr>
        <w:t xml:space="preserve"> of America’s electrical generation in 2012</w:t>
      </w:r>
      <w:proofErr w:type="gramStart"/>
      <w:r w:rsidRPr="00B0361D">
        <w:rPr>
          <w:rFonts w:eastAsia="Times New Roman"/>
          <w:i/>
          <w:iCs/>
        </w:rPr>
        <w:t>,</w:t>
      </w:r>
      <w:proofErr w:type="gramEnd"/>
      <w:r w:rsidRPr="00B0361D">
        <w:rPr>
          <w:rFonts w:eastAsia="Times New Roman"/>
        </w:rPr>
        <w:br/>
      </w:r>
      <w:r w:rsidRPr="00B0361D">
        <w:rPr>
          <w:rFonts w:eastAsia="Times New Roman"/>
          <w:i/>
          <w:iCs/>
        </w:rPr>
        <w:t>while wind a</w:t>
      </w:r>
      <w:r w:rsidRPr="00B0361D">
        <w:rPr>
          <w:rFonts w:eastAsia="Times New Roman"/>
        </w:rPr>
        <w:t>c</w:t>
      </w:r>
      <w:r w:rsidRPr="00B0361D">
        <w:rPr>
          <w:rFonts w:eastAsia="Times New Roman"/>
          <w:i/>
          <w:iCs/>
        </w:rPr>
        <w:t xml:space="preserve">counted for just </w:t>
      </w:r>
      <w:hyperlink r:id="rId11" w:history="1">
        <w:r w:rsidRPr="00B0361D">
          <w:rPr>
            <w:rStyle w:val="Hyperlink"/>
            <w:rFonts w:eastAsia="Times New Roman"/>
            <w:i/>
            <w:iCs/>
          </w:rPr>
          <w:t>3.5 percent</w:t>
        </w:r>
      </w:hyperlink>
      <w:r w:rsidRPr="00B0361D">
        <w:rPr>
          <w:rFonts w:eastAsia="Times New Roman"/>
          <w:i/>
          <w:iCs/>
        </w:rPr>
        <w:t xml:space="preserve"> of all electricity generated in the United States."</w:t>
      </w:r>
      <w:r w:rsidRPr="00B0361D">
        <w:rPr>
          <w:rFonts w:eastAsia="Times New Roman"/>
        </w:rPr>
        <w:br/>
        <w:t>(My underlining for emphasis)</w:t>
      </w:r>
      <w:r w:rsidRPr="00B0361D">
        <w:rPr>
          <w:rFonts w:eastAsia="Times New Roman"/>
        </w:rPr>
        <w:br/>
        <w:t>There is no point in any apologist for wind energy saying that the radioactive waste released from the mining of Neodymium and Dysprosium is "less dangerous"</w:t>
      </w:r>
      <w:r w:rsidRPr="00B0361D">
        <w:rPr>
          <w:rFonts w:eastAsia="Times New Roman"/>
        </w:rPr>
        <w:br/>
        <w:t>than that in reactor spent fuel. The fact is that the release into the environment of the former is completely uncontrolled while the latter is held indefinitely</w:t>
      </w:r>
      <w:r w:rsidRPr="00B0361D">
        <w:rPr>
          <w:rFonts w:eastAsia="Times New Roman"/>
        </w:rPr>
        <w:br/>
        <w:t>under very strict, international, safeguards.</w:t>
      </w:r>
      <w:r w:rsidRPr="00B0361D">
        <w:rPr>
          <w:rFonts w:eastAsia="Times New Roman"/>
        </w:rPr>
        <w:br/>
        <w:t>For an indication as to the amounts of Uranium that occur in the commercially mined rare-earth deposits, the following article from</w:t>
      </w:r>
      <w:r w:rsidRPr="00B0361D">
        <w:rPr>
          <w:rFonts w:eastAsia="Times New Roman"/>
        </w:rPr>
        <w:br/>
        <w:t>The World Nuclear Association is helpful:</w:t>
      </w:r>
      <w:r w:rsidRPr="00B0361D">
        <w:rPr>
          <w:rFonts w:eastAsia="Times New Roman"/>
        </w:rPr>
        <w:br/>
      </w:r>
      <w:hyperlink r:id="rId12" w:history="1">
        <w:r w:rsidRPr="00B0361D">
          <w:rPr>
            <w:rStyle w:val="Hyperlink"/>
            <w:rFonts w:eastAsia="Times New Roman"/>
          </w:rPr>
          <w:t>http://www.world-nuclear.org/information-library/nuclear-fuel-cycle/uranium-resources/uranium-from-rare-earths-deposits.aspx</w:t>
        </w:r>
      </w:hyperlink>
      <w:r w:rsidRPr="00B0361D">
        <w:rPr>
          <w:rFonts w:eastAsia="Times New Roman"/>
        </w:rPr>
        <w:t xml:space="preserve"> </w:t>
      </w:r>
      <w:r w:rsidRPr="00B0361D">
        <w:rPr>
          <w:rFonts w:eastAsia="Times New Roman"/>
        </w:rPr>
        <w:br/>
        <w:t> </w:t>
      </w:r>
      <w:r w:rsidRPr="00B0361D">
        <w:rPr>
          <w:rFonts w:eastAsia="Times New Roman"/>
        </w:rPr>
        <w:br/>
        <w:t>Earlier in the same article the following statement appeared:</w:t>
      </w:r>
      <w:r w:rsidRPr="00B0361D">
        <w:rPr>
          <w:rFonts w:eastAsia="Times New Roman"/>
        </w:rPr>
        <w:br/>
      </w:r>
      <w:r w:rsidRPr="00B0361D">
        <w:rPr>
          <w:rFonts w:eastAsia="Times New Roman"/>
          <w:i/>
          <w:iCs/>
        </w:rPr>
        <w:t>"The wind industry requires an astounding amount of rare earth minerals, primarily neodymium and dysprosium,</w:t>
      </w:r>
      <w:r w:rsidRPr="00B0361D">
        <w:rPr>
          <w:rFonts w:eastAsia="Times New Roman"/>
          <w:i/>
          <w:iCs/>
        </w:rPr>
        <w:br/>
        <w:t>which are key components of the magnets used in modern wind turbines.</w:t>
      </w:r>
      <w:r w:rsidRPr="00B0361D">
        <w:rPr>
          <w:rFonts w:eastAsia="Times New Roman"/>
          <w:i/>
          <w:iCs/>
        </w:rPr>
        <w:br/>
        <w:t xml:space="preserve">Developed by </w:t>
      </w:r>
      <w:hyperlink r:id="rId13" w:history="1">
        <w:r w:rsidRPr="00B0361D">
          <w:rPr>
            <w:rStyle w:val="Hyperlink"/>
            <w:rFonts w:eastAsia="Times New Roman"/>
            <w:i/>
            <w:iCs/>
          </w:rPr>
          <w:t xml:space="preserve">GE </w:t>
        </w:r>
      </w:hyperlink>
      <w:r w:rsidRPr="00B0361D">
        <w:rPr>
          <w:rFonts w:eastAsia="Times New Roman"/>
          <w:i/>
          <w:iCs/>
        </w:rPr>
        <w:t xml:space="preserve">in 1982, </w:t>
      </w:r>
      <w:hyperlink r:id="rId14" w:history="1">
        <w:r w:rsidRPr="00B0361D">
          <w:rPr>
            <w:rStyle w:val="Hyperlink"/>
            <w:rFonts w:eastAsia="Times New Roman"/>
            <w:i/>
            <w:iCs/>
          </w:rPr>
          <w:t>neodymium magnets</w:t>
        </w:r>
      </w:hyperlink>
      <w:r w:rsidRPr="00B0361D">
        <w:rPr>
          <w:rFonts w:eastAsia="Times New Roman"/>
          <w:i/>
          <w:iCs/>
        </w:rPr>
        <w:t xml:space="preserve"> are manufactured in many shapes and sizes for numerous purposes.</w:t>
      </w:r>
      <w:r w:rsidRPr="00B0361D">
        <w:rPr>
          <w:rFonts w:eastAsia="Times New Roman"/>
          <w:i/>
          <w:iCs/>
        </w:rPr>
        <w:br/>
        <w:t>One of their most common uses is in the generators of wind turbines.</w:t>
      </w:r>
      <w:r w:rsidRPr="00B0361D">
        <w:rPr>
          <w:rFonts w:eastAsia="Times New Roman"/>
          <w:i/>
          <w:iCs/>
        </w:rPr>
        <w:br/>
      </w:r>
      <w:r w:rsidRPr="00B0361D">
        <w:rPr>
          <w:rFonts w:eastAsia="Times New Roman"/>
          <w:i/>
          <w:iCs/>
        </w:rPr>
        <w:br/>
        <w:t>Estimates of the exact amount of rare earth minerals in wind turbines vary, but in any case the numbers are staggering.</w:t>
      </w:r>
      <w:r w:rsidRPr="00B0361D">
        <w:rPr>
          <w:rFonts w:eastAsia="Times New Roman"/>
          <w:i/>
          <w:iCs/>
        </w:rPr>
        <w:br/>
        <w:t xml:space="preserve">According to the </w:t>
      </w:r>
      <w:hyperlink r:id="rId15" w:history="1">
        <w:r w:rsidRPr="00B0361D">
          <w:rPr>
            <w:rStyle w:val="Hyperlink"/>
            <w:rFonts w:eastAsia="Times New Roman"/>
            <w:i/>
            <w:iCs/>
          </w:rPr>
          <w:t>Bulletin of Atomic Sciences</w:t>
        </w:r>
      </w:hyperlink>
      <w:r w:rsidRPr="00B0361D">
        <w:rPr>
          <w:rFonts w:eastAsia="Times New Roman"/>
          <w:i/>
          <w:iCs/>
        </w:rPr>
        <w:t>, a 2 megawatt (MW) wind turbine contains about 800 pounds of neodymium and 130 pounds of dysprosium.</w:t>
      </w:r>
      <w:r w:rsidRPr="00B0361D">
        <w:rPr>
          <w:rFonts w:eastAsia="Times New Roman"/>
          <w:i/>
          <w:iCs/>
        </w:rPr>
        <w:br/>
        <w:t>The MIT study cited above estimates that a 2 MW wind turbine contains about 752 pounds of rare earth minerals.</w:t>
      </w:r>
      <w:r w:rsidRPr="00B0361D">
        <w:rPr>
          <w:rFonts w:eastAsia="Times New Roman"/>
          <w:i/>
          <w:iCs/>
        </w:rPr>
        <w:br/>
      </w:r>
      <w:r w:rsidRPr="00B0361D">
        <w:rPr>
          <w:rFonts w:eastAsia="Times New Roman"/>
          <w:i/>
          <w:iCs/>
        </w:rPr>
        <w:br/>
        <w:t xml:space="preserve">To quantify this in terms of environmental damages, consider that mining one ton of rare earth minerals produces about one ton of </w:t>
      </w:r>
      <w:hyperlink r:id="rId16" w:history="1">
        <w:r w:rsidRPr="00B0361D">
          <w:rPr>
            <w:rStyle w:val="Hyperlink"/>
            <w:rFonts w:eastAsia="Times New Roman"/>
            <w:i/>
            <w:iCs/>
          </w:rPr>
          <w:t>radioactive waste</w:t>
        </w:r>
      </w:hyperlink>
      <w:proofErr w:type="gramStart"/>
      <w:r w:rsidRPr="00B0361D">
        <w:rPr>
          <w:rFonts w:eastAsia="Times New Roman"/>
          <w:i/>
          <w:iCs/>
        </w:rPr>
        <w:t>,</w:t>
      </w:r>
      <w:proofErr w:type="gramEnd"/>
      <w:r w:rsidRPr="00B0361D">
        <w:rPr>
          <w:rFonts w:eastAsia="Times New Roman"/>
          <w:i/>
          <w:iCs/>
        </w:rPr>
        <w:br/>
        <w:t xml:space="preserve">according to the Institute for the Analysis of Global Security. In 2012, the U.S. </w:t>
      </w:r>
      <w:hyperlink r:id="rId17" w:history="1">
        <w:r w:rsidRPr="00B0361D">
          <w:rPr>
            <w:rStyle w:val="Hyperlink"/>
            <w:rFonts w:eastAsia="Times New Roman"/>
            <w:i/>
            <w:iCs/>
          </w:rPr>
          <w:t>added a record 13,131 MW</w:t>
        </w:r>
      </w:hyperlink>
      <w:r w:rsidRPr="00B0361D">
        <w:rPr>
          <w:rFonts w:eastAsia="Times New Roman"/>
          <w:i/>
          <w:iCs/>
        </w:rPr>
        <w:t xml:space="preserve"> of wind generating capacity.</w:t>
      </w:r>
      <w:r w:rsidRPr="00B0361D">
        <w:rPr>
          <w:rFonts w:eastAsia="Times New Roman"/>
          <w:i/>
          <w:iCs/>
        </w:rPr>
        <w:br/>
        <w:t>That means that between 4.9 million pounds (using MIT’s estimate) and 6.1 million pounds (using the Bulletin of Atomic Science’s estimate</w:t>
      </w:r>
      <w:proofErr w:type="gramStart"/>
      <w:r w:rsidRPr="00B0361D">
        <w:rPr>
          <w:rFonts w:eastAsia="Times New Roman"/>
          <w:i/>
          <w:iCs/>
        </w:rPr>
        <w:t>)</w:t>
      </w:r>
      <w:proofErr w:type="gramEnd"/>
      <w:r w:rsidRPr="00B0361D">
        <w:rPr>
          <w:rFonts w:eastAsia="Times New Roman"/>
          <w:i/>
          <w:iCs/>
        </w:rPr>
        <w:br/>
        <w:t>of rare earths were used in wind turbines installed in 2012. It also means that between 4.9 million and 6.1 million pounds of radioactive waste were created</w:t>
      </w:r>
      <w:r w:rsidRPr="00B0361D">
        <w:rPr>
          <w:rFonts w:eastAsia="Times New Roman"/>
          <w:i/>
          <w:iCs/>
        </w:rPr>
        <w:br/>
        <w:t>to make these wind turbines."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</w:r>
      <w:r w:rsidRPr="00B0361D">
        <w:rPr>
          <w:rFonts w:eastAsia="Times New Roman"/>
          <w:b/>
          <w:bCs/>
        </w:rPr>
        <w:t>Summary</w:t>
      </w:r>
      <w:r w:rsidRPr="00B0361D">
        <w:rPr>
          <w:rFonts w:eastAsia="Times New Roman"/>
        </w:rPr>
        <w:br/>
        <w:t>This little collection shows that, to generate an average of 100 MW of erratic, unpredictable, chaotic, intermittent electricity and to dump it into the grid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a typical wind farm with a real capacity factor of 35 percent, such as occurs in Australia, generates of the order of at least some one hundred thousand</w:t>
      </w:r>
      <w:r w:rsidRPr="00B0361D">
        <w:rPr>
          <w:rFonts w:eastAsia="Times New Roman"/>
        </w:rPr>
        <w:br/>
        <w:t>tonnes of waste rock. This tonnage results from the building of the access roads within the wind farm and in the mining of certain elements</w:t>
      </w:r>
      <w:r w:rsidRPr="00B0361D">
        <w:rPr>
          <w:rFonts w:eastAsia="Times New Roman"/>
        </w:rPr>
        <w:br/>
        <w:t>that are essential to a wind farm's operation.</w:t>
      </w:r>
      <w:r w:rsidRPr="00B0361D">
        <w:rPr>
          <w:rFonts w:eastAsia="Times New Roman"/>
        </w:rPr>
        <w:br/>
        <w:t>All of this rock has to be crushed, and transported, resulting in the burning of diesel fuel, thus releasing significant amounts of CO2.</w:t>
      </w:r>
      <w:r w:rsidRPr="00B0361D">
        <w:rPr>
          <w:rFonts w:eastAsia="Times New Roman"/>
        </w:rPr>
        <w:br/>
        <w:t>Some of the rock, in addition, has to be chemically treated to extract essential elements such as Neodymium and Dysprosium, etc.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Whether the source rocks contain radioactivity in large quantities or not (remember, all rock contains radioactivity - that's the principal source of natural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background radiation), all waste rock, and the quarries from which it is mined, constitute an environmental hazard.</w:t>
      </w:r>
      <w:r w:rsidRPr="00B0361D">
        <w:rPr>
          <w:rFonts w:eastAsia="Times New Roman"/>
        </w:rPr>
        <w:br/>
        <w:t>One of the principal, universal, hazards is that of acid mine drainage: all rock contains significant quantities of sulphur and on contact with air and rainwater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this sulphur mineralisation oxidises to form both sulphurous (H2SO3) and sulphuric (H2SO4) acids. Needless to say, these are major environmental</w:t>
      </w:r>
      <w:r w:rsidRPr="00B0361D">
        <w:rPr>
          <w:rFonts w:eastAsia="Times New Roman"/>
        </w:rPr>
        <w:br/>
        <w:t>contaminants of waterways, etc., unless properly contained. This last paragraph comes from my own background expertise: I once did a lot of work</w:t>
      </w:r>
      <w:r w:rsidRPr="00B0361D">
        <w:rPr>
          <w:rFonts w:eastAsia="Times New Roman"/>
        </w:rPr>
        <w:br/>
        <w:t>examining the dynamics of mine waste rock heap oxidation, hence my knowledge of CO2, SO2 and acid waste production from mine waste rock dumps.)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  <w:t>(Note: I haven't included estimates for the, additional, emissions resulting from the mining and processing of iron for the steel, that for the copper, etc.</w:t>
      </w:r>
      <w:proofErr w:type="gramStart"/>
      <w:r w:rsidRPr="00B0361D">
        <w:rPr>
          <w:rFonts w:eastAsia="Times New Roman"/>
        </w:rPr>
        <w:t>,</w:t>
      </w:r>
      <w:proofErr w:type="gramEnd"/>
      <w:r w:rsidRPr="00B0361D">
        <w:rPr>
          <w:rFonts w:eastAsia="Times New Roman"/>
        </w:rPr>
        <w:br/>
        <w:t>used in the wind turbines.)</w:t>
      </w:r>
      <w:r w:rsidRPr="00B0361D">
        <w:rPr>
          <w:rFonts w:eastAsia="Times New Roman"/>
        </w:rPr>
        <w:br/>
      </w:r>
      <w:r w:rsidRPr="00B0361D">
        <w:rPr>
          <w:rFonts w:eastAsia="Times New Roman"/>
        </w:rPr>
        <w:br/>
      </w:r>
      <w:r w:rsidRPr="00B0361D">
        <w:rPr>
          <w:rFonts w:eastAsia="Times New Roman"/>
          <w:b/>
          <w:bCs/>
        </w:rPr>
        <w:t>Some references</w:t>
      </w:r>
      <w:r w:rsidRPr="00B0361D">
        <w:rPr>
          <w:rFonts w:eastAsia="Times New Roman"/>
        </w:rPr>
        <w:br/>
        <w:t>Other useful articles on the impacts of the mining of Dysprosium and Neodymium:</w:t>
      </w:r>
      <w:r w:rsidRPr="00B0361D">
        <w:rPr>
          <w:rFonts w:eastAsia="Times New Roman"/>
        </w:rPr>
        <w:br/>
      </w:r>
      <w:hyperlink r:id="rId18" w:history="1">
        <w:r w:rsidRPr="00B0361D">
          <w:rPr>
            <w:rStyle w:val="Hyperlink"/>
            <w:rFonts w:eastAsia="Times New Roman"/>
          </w:rPr>
          <w:t>http://www.windfarmaction.com/neodymium-mining.html</w:t>
        </w:r>
      </w:hyperlink>
      <w:r w:rsidRPr="00B0361D">
        <w:rPr>
          <w:rFonts w:eastAsia="Times New Roman"/>
        </w:rPr>
        <w:br/>
      </w:r>
      <w:hyperlink r:id="rId19" w:history="1">
        <w:r w:rsidRPr="00B0361D">
          <w:rPr>
            <w:rStyle w:val="Hyperlink"/>
            <w:rFonts w:eastAsia="Times New Roman"/>
          </w:rPr>
          <w:t>https://stopthesethings.com/2014/03/24/more-facts-about-wind-turbines-and-rare-earths/</w:t>
        </w:r>
      </w:hyperlink>
      <w:r w:rsidRPr="00B0361D">
        <w:rPr>
          <w:rFonts w:eastAsia="Times New Roman"/>
        </w:rPr>
        <w:br/>
      </w:r>
      <w:hyperlink r:id="rId20" w:history="1">
        <w:r w:rsidRPr="00B0361D">
          <w:rPr>
            <w:rStyle w:val="Hyperlink"/>
            <w:rFonts w:eastAsia="Times New Roman"/>
          </w:rPr>
          <w:t>https://www.theguardian.com/environment/2012/aug/07/china-rare-earth-village-pollution</w:t>
        </w:r>
      </w:hyperlink>
      <w:r w:rsidRPr="00B0361D">
        <w:rPr>
          <w:rFonts w:eastAsia="Times New Roman"/>
        </w:rPr>
        <w:br/>
      </w:r>
      <w:hyperlink r:id="rId21" w:history="1">
        <w:r w:rsidRPr="00B0361D">
          <w:rPr>
            <w:rStyle w:val="Hyperlink"/>
            <w:rFonts w:eastAsia="Times New Roman"/>
          </w:rPr>
          <w:t>http://www.news.com.au/travel/world-travel/asia/baotou-is-the-worlds-biggest-supplier-of-rare-earth-minerals-and-its-hell-on-earth/news-story/371376b9893492cfc77d23744ca12bc5</w:t>
        </w:r>
      </w:hyperlink>
      <w:r w:rsidRPr="00B0361D">
        <w:rPr>
          <w:rFonts w:eastAsia="Times New Roman"/>
        </w:rPr>
        <w:br/>
      </w:r>
      <w:hyperlink r:id="rId22" w:history="1">
        <w:r w:rsidRPr="00B0361D">
          <w:rPr>
            <w:rStyle w:val="Hyperlink"/>
            <w:rFonts w:eastAsia="Times New Roman"/>
          </w:rPr>
          <w:t>http://www.windpowerengineering.com/uncategorized/rare-earths-minerals-used-in-windpower-technology-could-fall-into-short-supply/</w:t>
        </w:r>
      </w:hyperlink>
      <w:r w:rsidRPr="00B0361D">
        <w:rPr>
          <w:rFonts w:eastAsia="Times New Roman"/>
        </w:rPr>
        <w:br/>
      </w:r>
      <w:hyperlink r:id="rId23" w:history="1">
        <w:r w:rsidRPr="00B0361D">
          <w:rPr>
            <w:rStyle w:val="Hyperlink"/>
            <w:rFonts w:eastAsia="Times New Roman"/>
          </w:rPr>
          <w:t>http://min-eng.blogspot.com.au/2013/02/the-real-cost-of-using-neodymium-in.html</w:t>
        </w:r>
      </w:hyperlink>
      <w:r w:rsidRPr="00B0361D">
        <w:rPr>
          <w:rFonts w:eastAsia="Times New Roman"/>
        </w:rPr>
        <w:br/>
      </w:r>
      <w:hyperlink r:id="rId24" w:history="1">
        <w:r w:rsidRPr="00B0361D">
          <w:rPr>
            <w:rStyle w:val="Hyperlink"/>
            <w:rFonts w:eastAsia="Times New Roman"/>
          </w:rPr>
          <w:t>http://www.dailymail.co.uk/home/moslive/article-1350811/In-China-true-cost-Britains-clean-green-wind-power-experiment-Pollution-disastrous-scale.html</w:t>
        </w:r>
      </w:hyperlink>
      <w:r w:rsidRPr="00B0361D">
        <w:rPr>
          <w:rFonts w:eastAsia="Times New Roman"/>
        </w:rPr>
        <w:br/>
      </w:r>
      <w:hyperlink r:id="rId25" w:history="1">
        <w:r w:rsidRPr="00B0361D">
          <w:rPr>
            <w:rStyle w:val="Hyperlink"/>
            <w:rFonts w:eastAsia="Times New Roman"/>
          </w:rPr>
          <w:t>http://www.frontierrareearths.com/demand-for-neodymium-from-wind-turbines/</w:t>
        </w:r>
      </w:hyperlink>
      <w:r w:rsidRPr="00B0361D">
        <w:rPr>
          <w:rFonts w:eastAsia="Times New Roman"/>
        </w:rPr>
        <w:br/>
        <w:t>There is even some useful information from the fanboys:</w:t>
      </w:r>
      <w:r w:rsidRPr="00B0361D">
        <w:rPr>
          <w:rFonts w:eastAsia="Times New Roman"/>
        </w:rPr>
        <w:br/>
      </w:r>
      <w:hyperlink r:id="rId26" w:history="1">
        <w:r w:rsidRPr="00B0361D">
          <w:rPr>
            <w:rStyle w:val="Hyperlink"/>
            <w:rFonts w:eastAsia="Times New Roman"/>
          </w:rPr>
          <w:t>https://yes2renewables.org/2012/03/06/rare-earth-magnets-not-all-new-turbines-are-using-them/</w:t>
        </w:r>
      </w:hyperlink>
      <w:r w:rsidRPr="00B0361D">
        <w:rPr>
          <w:rFonts w:eastAsia="Times New Roman"/>
        </w:rPr>
        <w:br/>
      </w:r>
      <w:hyperlink r:id="rId27" w:history="1">
        <w:r w:rsidRPr="00B0361D">
          <w:rPr>
            <w:rStyle w:val="Hyperlink"/>
            <w:rFonts w:eastAsia="Times New Roman"/>
          </w:rPr>
          <w:t>http://www.renewablesinternational.net/neodymium-a-bone-of-contention-in-wind-turbines/150/435/31015/</w:t>
        </w:r>
      </w:hyperlink>
      <w:r w:rsidRPr="00B0361D">
        <w:rPr>
          <w:rFonts w:eastAsia="Times New Roman"/>
        </w:rPr>
        <w:br/>
        <w:t>(Of course, if the design does not use permanent magnets it is heavier, and consumes more power from the grid.</w:t>
      </w:r>
      <w:r w:rsidRPr="00B0361D">
        <w:rPr>
          <w:rFonts w:eastAsia="Times New Roman"/>
        </w:rPr>
        <w:br/>
        <w:t>A heavier wind turbine requires larger foundations, a stronger tower =&gt; even greater CO2 emissions.)</w:t>
      </w:r>
    </w:p>
    <w:p w:rsidR="00B0361D" w:rsidRPr="00B0361D" w:rsidRDefault="00B0361D" w:rsidP="00B0361D">
      <w:pPr>
        <w:ind w:left="360"/>
        <w:rPr>
          <w:rFonts w:eastAsia="Times New Roman"/>
          <w:b/>
          <w:bCs/>
        </w:rPr>
      </w:pPr>
      <w:r w:rsidRPr="00B0361D">
        <w:rPr>
          <w:rFonts w:eastAsia="Times New Roman"/>
        </w:rPr>
        <w:t xml:space="preserve">The predictable grid instability from too great a penetration of renewables (specifically wind power in South Eastern Australia) was predicted a few years ago by Electrical Engineer Paul </w:t>
      </w:r>
      <w:proofErr w:type="spellStart"/>
      <w:r w:rsidRPr="00B0361D">
        <w:rPr>
          <w:rFonts w:eastAsia="Times New Roman"/>
        </w:rPr>
        <w:t>Miskelly's</w:t>
      </w:r>
      <w:proofErr w:type="spellEnd"/>
      <w:r w:rsidRPr="00B0361D">
        <w:rPr>
          <w:rFonts w:eastAsia="Times New Roman"/>
        </w:rPr>
        <w:t xml:space="preserve"> analysis published in a peer reviewed journal (accessible here:  </w:t>
      </w:r>
      <w:hyperlink r:id="rId28" w:history="1">
        <w:r w:rsidRPr="00B0361D">
          <w:rPr>
            <w:rStyle w:val="Hyperlink"/>
            <w:rFonts w:eastAsia="Times New Roman"/>
          </w:rPr>
          <w:t>https://stopthesethings.com/2013/09/04/where-will-you-be-when-the-lights-go-out-for-good/</w:t>
        </w:r>
      </w:hyperlink>
      <w:r w:rsidRPr="00B0361D">
        <w:rPr>
          <w:rFonts w:eastAsia="Times New Roman"/>
        </w:rPr>
        <w:t> )</w:t>
      </w:r>
    </w:p>
    <w:p w:rsidR="00B0361D" w:rsidRDefault="00B0361D" w:rsidP="00B0361D">
      <w:pPr>
        <w:ind w:left="360"/>
      </w:pPr>
    </w:p>
    <w:sectPr w:rsidR="00B0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DB9"/>
    <w:multiLevelType w:val="hybridMultilevel"/>
    <w:tmpl w:val="8A3A7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1D"/>
    <w:rsid w:val="00664F7B"/>
    <w:rsid w:val="00B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eforenergyresearch.org/analysis/big-winds-dirty-little-secret-rare-earth-minerals/" TargetMode="External"/><Relationship Id="rId13" Type="http://schemas.openxmlformats.org/officeDocument/2006/relationships/hyperlink" Target="http://www.robotxworld.com/topics/robotics/articles/334705-hr-mp20-helicals-wireless-climbing-robot.htm" TargetMode="External"/><Relationship Id="rId18" Type="http://schemas.openxmlformats.org/officeDocument/2006/relationships/hyperlink" Target="http://www.windfarmaction.com/neodymium-mining.html" TargetMode="External"/><Relationship Id="rId26" Type="http://schemas.openxmlformats.org/officeDocument/2006/relationships/hyperlink" Target="https://yes2renewables.org/2012/03/06/rare-earth-magnets-not-all-new-turbines-are-using-the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ws.com.au/travel/world-travel/asia/baotou-is-the-worlds-biggest-supplier-of-rare-earth-minerals-and-its-hell-on-earth/news-story/371376b9893492cfc77d23744ca12bc5" TargetMode="External"/><Relationship Id="rId7" Type="http://schemas.openxmlformats.org/officeDocument/2006/relationships/hyperlink" Target="http://arstechnica.com/science/2014/03/rare-earth-recycling-is-it-worth-it/" TargetMode="External"/><Relationship Id="rId12" Type="http://schemas.openxmlformats.org/officeDocument/2006/relationships/hyperlink" Target="http://www.world-nuclear.org/information-library/nuclear-fuel-cycle/uranium-resources/uranium-from-rare-earths-deposits.aspx" TargetMode="External"/><Relationship Id="rId17" Type="http://schemas.openxmlformats.org/officeDocument/2006/relationships/hyperlink" Target="http://www1.eere.energy.gov/wind/pdfs/2012_wind_technologies_market_report.pdf" TargetMode="External"/><Relationship Id="rId25" Type="http://schemas.openxmlformats.org/officeDocument/2006/relationships/hyperlink" Target="http://www.frontierrareearths.com/demand-for-neodymium-from-wind-turbin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fmso.leavenworth.army.mil/documents/rareearth.pdf" TargetMode="External"/><Relationship Id="rId20" Type="http://schemas.openxmlformats.org/officeDocument/2006/relationships/hyperlink" Target="https://www.theguardian.com/environment/2012/aug/07/china-rare-earth-village-pollu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360.yale.edu/feature/boom_in_mining_rare_earths_poses_mounting_toxic_risks/2614/" TargetMode="External"/><Relationship Id="rId11" Type="http://schemas.openxmlformats.org/officeDocument/2006/relationships/hyperlink" Target="http://instituteforenergyresearch.org/energy-overview/wind/" TargetMode="External"/><Relationship Id="rId24" Type="http://schemas.openxmlformats.org/officeDocument/2006/relationships/hyperlink" Target="http://www.dailymail.co.uk/home/moslive/article-1350811/In-China-true-cost-Britains-clean-green-wind-power-experiment-Pollution-disastrous-sca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bulletin.org/myth-renewable-energy" TargetMode="External"/><Relationship Id="rId23" Type="http://schemas.openxmlformats.org/officeDocument/2006/relationships/hyperlink" Target="http://min-eng.blogspot.com.au/2013/02/the-real-cost-of-using-neodymium-in.html" TargetMode="External"/><Relationship Id="rId28" Type="http://schemas.openxmlformats.org/officeDocument/2006/relationships/hyperlink" Target="https://stopthesethings.com/2013/09/04/where-will-you-be-when-the-lights-go-out-for-good/" TargetMode="External"/><Relationship Id="rId10" Type="http://schemas.openxmlformats.org/officeDocument/2006/relationships/hyperlink" Target="http://instituteforenergyresearch.org/energy-overview/nuclear-2/" TargetMode="External"/><Relationship Id="rId19" Type="http://schemas.openxmlformats.org/officeDocument/2006/relationships/hyperlink" Target="https://stopthesethings.com/2014/03/24/more-facts-about-wind-turbines-and-rare-eart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i.org/Knowledge-Center/Nuclear-Statistics/On-Site-Storage-of-Nuclear-Waste" TargetMode="External"/><Relationship Id="rId14" Type="http://schemas.openxmlformats.org/officeDocument/2006/relationships/hyperlink" Target="http://www.wisegeek.org/what-are-neodymium-magnets.htm" TargetMode="External"/><Relationship Id="rId22" Type="http://schemas.openxmlformats.org/officeDocument/2006/relationships/hyperlink" Target="http://www.windpowerengineering.com/uncategorized/rare-earths-minerals-used-in-windpower-technology-could-fall-into-short-supply/" TargetMode="External"/><Relationship Id="rId27" Type="http://schemas.openxmlformats.org/officeDocument/2006/relationships/hyperlink" Target="http://www.renewablesinternational.net/neodymium-a-bone-of-contention-in-wind-turbines/150/435/3101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Crosthwaite</dc:creator>
  <cp:lastModifiedBy>Susan Crosthwaite</cp:lastModifiedBy>
  <cp:revision>1</cp:revision>
  <dcterms:created xsi:type="dcterms:W3CDTF">2016-10-02T13:50:00Z</dcterms:created>
  <dcterms:modified xsi:type="dcterms:W3CDTF">2016-10-02T13:59:00Z</dcterms:modified>
</cp:coreProperties>
</file>